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C77AC" w14:textId="77777777" w:rsidR="004E14F6" w:rsidRPr="004E14F6" w:rsidRDefault="004E14F6" w:rsidP="004E14F6">
      <w:pPr>
        <w:tabs>
          <w:tab w:val="left" w:pos="708"/>
        </w:tabs>
        <w:spacing w:after="0" w:line="216" w:lineRule="auto"/>
        <w:ind w:left="113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E14F6">
        <w:rPr>
          <w:rFonts w:ascii="Times New Roman" w:eastAsia="Times New Roman" w:hAnsi="Times New Roman" w:cs="Times New Roman"/>
          <w:b/>
          <w:color w:val="000000"/>
          <w:lang w:eastAsia="ru-RU"/>
        </w:rPr>
        <w:t>АННОТАЦИЯ</w:t>
      </w:r>
    </w:p>
    <w:p w14:paraId="0B87E1C5" w14:textId="77777777" w:rsidR="004E14F6" w:rsidRPr="004E14F6" w:rsidRDefault="004E14F6" w:rsidP="004E14F6">
      <w:pPr>
        <w:keepNext/>
        <w:shd w:val="clear" w:color="auto" w:fill="FFFFFF"/>
        <w:tabs>
          <w:tab w:val="left" w:pos="720"/>
        </w:tabs>
        <w:spacing w:after="0" w:line="216" w:lineRule="auto"/>
        <w:ind w:left="113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4E14F6">
        <w:rPr>
          <w:rFonts w:ascii="Times New Roman" w:eastAsia="Times New Roman" w:hAnsi="Times New Roman" w:cs="Times New Roman"/>
          <w:b/>
          <w:lang w:eastAsia="ru-RU"/>
        </w:rPr>
        <w:t>к рабочей программе учебной дисциплины</w:t>
      </w:r>
    </w:p>
    <w:p w14:paraId="76ED05B3" w14:textId="77777777" w:rsidR="004E14F6" w:rsidRPr="004E14F6" w:rsidRDefault="004E14F6" w:rsidP="004E14F6">
      <w:pPr>
        <w:tabs>
          <w:tab w:val="center" w:pos="5580"/>
          <w:tab w:val="left" w:leader="underscore" w:pos="9072"/>
        </w:tabs>
        <w:suppressAutoHyphens/>
        <w:spacing w:after="0" w:line="21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4E14F6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Промышленная экология</w:t>
      </w:r>
    </w:p>
    <w:p w14:paraId="7E009AA3" w14:textId="77777777" w:rsidR="004E14F6" w:rsidRPr="004E14F6" w:rsidRDefault="004E14F6" w:rsidP="004E14F6">
      <w:pPr>
        <w:tabs>
          <w:tab w:val="center" w:pos="5580"/>
          <w:tab w:val="left" w:leader="underscore" w:pos="9072"/>
        </w:tabs>
        <w:suppressAutoHyphens/>
        <w:spacing w:after="0" w:line="21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</w:p>
    <w:p w14:paraId="78394DBB" w14:textId="77777777" w:rsidR="004E14F6" w:rsidRPr="00BD3523" w:rsidRDefault="004E14F6" w:rsidP="004E14F6">
      <w:pPr>
        <w:tabs>
          <w:tab w:val="center" w:pos="5580"/>
          <w:tab w:val="left" w:leader="underscore" w:pos="9072"/>
        </w:tabs>
        <w:suppressAutoHyphens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BD352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1.</w:t>
      </w:r>
      <w:r w:rsidRPr="00BD352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</w:t>
      </w:r>
      <w:r w:rsidRPr="00BD352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Общая характеристика:</w:t>
      </w:r>
      <w:r w:rsidRPr="00BD352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</w:t>
      </w:r>
    </w:p>
    <w:p w14:paraId="4967FC23" w14:textId="4C49D967" w:rsidR="004E14F6" w:rsidRPr="00BD3523" w:rsidRDefault="004E14F6" w:rsidP="004E14F6">
      <w:pPr>
        <w:suppressAutoHyphens/>
        <w:spacing w:after="0" w:line="21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BD352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BD352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19.03.01 Биотехнология (направленность Пищевая биотехнология)</w:t>
      </w:r>
      <w:r w:rsidRPr="00BD352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19.03.01 Биотехнология (уровень бакалавриата), утвержденным приказом Министерства образования и науки РФ от </w:t>
      </w:r>
      <w:r w:rsidR="003C6A4A" w:rsidRPr="00BD352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10 августа 2021 г. № 736</w:t>
      </w:r>
      <w:r w:rsidRPr="00BD352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.</w:t>
      </w:r>
    </w:p>
    <w:p w14:paraId="3540B8A3" w14:textId="77777777" w:rsidR="004E14F6" w:rsidRPr="00BD3523" w:rsidRDefault="004E14F6" w:rsidP="004E14F6">
      <w:pPr>
        <w:suppressAutoHyphens/>
        <w:spacing w:after="0" w:line="21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BD352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Предназначена для обучающихся по очной и заочной форме обучения.</w:t>
      </w:r>
    </w:p>
    <w:p w14:paraId="549E9F64" w14:textId="1820548B" w:rsidR="004E14F6" w:rsidRPr="00BD3523" w:rsidRDefault="00C13CB9" w:rsidP="004E14F6">
      <w:pPr>
        <w:tabs>
          <w:tab w:val="right" w:leader="underscore" w:pos="9639"/>
        </w:tabs>
        <w:spacing w:after="0" w:line="216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BD3523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2</w:t>
      </w:r>
      <w:r w:rsidR="004E14F6" w:rsidRPr="00BD3523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. Требования к результатам освоения дисциплины:</w:t>
      </w:r>
    </w:p>
    <w:p w14:paraId="141CD017" w14:textId="0223064A" w:rsidR="003C6A4A" w:rsidRPr="00BD3523" w:rsidRDefault="004E14F6" w:rsidP="004E14F6">
      <w:pPr>
        <w:tabs>
          <w:tab w:val="right" w:leader="underscore" w:pos="9639"/>
        </w:tabs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BD35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Процесс изучения дисциплины направлен на формирование следующих компетенций: </w:t>
      </w:r>
      <w:r w:rsidR="003C6A4A" w:rsidRPr="00BD35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ОПК-1.1</w:t>
      </w:r>
      <w:r w:rsidRPr="00BD35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, </w:t>
      </w:r>
      <w:r w:rsidR="003C6A4A" w:rsidRPr="00BD35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ОПК-1.2</w:t>
      </w:r>
      <w:r w:rsidRPr="00BD35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, </w:t>
      </w:r>
      <w:r w:rsidR="003C6A4A" w:rsidRPr="00BD35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ОПК-1.3</w:t>
      </w:r>
    </w:p>
    <w:p w14:paraId="446E8672" w14:textId="5517FB9E" w:rsidR="004E14F6" w:rsidRPr="00BD3523" w:rsidRDefault="004E14F6" w:rsidP="004E14F6">
      <w:pPr>
        <w:tabs>
          <w:tab w:val="right" w:leader="underscore" w:pos="9639"/>
        </w:tabs>
        <w:spacing w:after="0" w:line="216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D35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14:paraId="5F28A38C" w14:textId="77777777" w:rsidR="004E14F6" w:rsidRPr="00BD3523" w:rsidRDefault="004E14F6" w:rsidP="004E14F6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D35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Знание:</w:t>
      </w:r>
    </w:p>
    <w:p w14:paraId="7D15A867" w14:textId="7608665C" w:rsidR="002073A0" w:rsidRPr="00BD3523" w:rsidRDefault="003C6A4A" w:rsidP="004E14F6">
      <w:pPr>
        <w:numPr>
          <w:ilvl w:val="0"/>
          <w:numId w:val="2"/>
        </w:numPr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биологических объектов и процессов, основываясь на математических, физических, химических, биологических законах, закономерностях и взаимосвязях</w:t>
      </w:r>
      <w:r w:rsidR="002073A0" w:rsidRPr="00BD3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352882C3" w14:textId="42EA681C" w:rsidR="004E14F6" w:rsidRPr="00BD3523" w:rsidRDefault="004E14F6" w:rsidP="004E14F6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D35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Умение:</w:t>
      </w:r>
    </w:p>
    <w:p w14:paraId="6E2D3A52" w14:textId="6EF8CB11" w:rsidR="004E14F6" w:rsidRPr="00BD3523" w:rsidRDefault="003C6A4A" w:rsidP="004E14F6">
      <w:pPr>
        <w:numPr>
          <w:ilvl w:val="0"/>
          <w:numId w:val="3"/>
        </w:numPr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биологические объекты и процессы, основываясь на математических, физических, химических, биологических законах, закономерностях и взаимосвязях</w:t>
      </w:r>
      <w:r w:rsidR="004E14F6" w:rsidRPr="00BD3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DDE4776" w14:textId="0F9A76BA" w:rsidR="00806141" w:rsidRPr="00BD3523" w:rsidRDefault="003C6A4A" w:rsidP="004E14F6">
      <w:pPr>
        <w:numPr>
          <w:ilvl w:val="0"/>
          <w:numId w:val="3"/>
        </w:numPr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биологические объекты и процессы, основываясь на математических, физических, химических, биологических законах, закономерностях и взаимосвязях</w:t>
      </w:r>
      <w:r w:rsidR="004E14F6" w:rsidRPr="00BD3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554C080" w14:textId="3DDAB4A0" w:rsidR="00806141" w:rsidRPr="00BD3523" w:rsidRDefault="003C6A4A" w:rsidP="004E14F6">
      <w:pPr>
        <w:numPr>
          <w:ilvl w:val="0"/>
          <w:numId w:val="3"/>
        </w:numPr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биологические объекты и процессы, основываясь на математических, физических, химических, биологических законах, закономерностях и взаимосвязях</w:t>
      </w:r>
      <w:r w:rsidR="00806141" w:rsidRPr="00BD3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145BC932" w14:textId="6F69B42E" w:rsidR="004E14F6" w:rsidRPr="00BD3523" w:rsidRDefault="004E14F6" w:rsidP="004E14F6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D35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Навык:</w:t>
      </w:r>
    </w:p>
    <w:p w14:paraId="0C2841AB" w14:textId="77777777" w:rsidR="003C6A4A" w:rsidRPr="00BD3523" w:rsidRDefault="003C6A4A" w:rsidP="00806141">
      <w:pPr>
        <w:numPr>
          <w:ilvl w:val="0"/>
          <w:numId w:val="1"/>
        </w:numPr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D3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биологических объектов и процессов, основываясь на математических, физических, химических, биологических законах, закономерностях и взаимосвязях</w:t>
      </w:r>
    </w:p>
    <w:p w14:paraId="204D122E" w14:textId="28E2E0A6" w:rsidR="00806141" w:rsidRPr="00BD3523" w:rsidRDefault="003C6A4A" w:rsidP="00806141">
      <w:pPr>
        <w:numPr>
          <w:ilvl w:val="0"/>
          <w:numId w:val="1"/>
        </w:numPr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D3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анализа биологических объектов и процессов, основываясь на математических, физических, химических, биологических законах, закономерностях и взаимосвязях</w:t>
      </w:r>
      <w:r w:rsidR="00806141" w:rsidRPr="00BD3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6B7D6C3" w14:textId="47BF41BB" w:rsidR="004E14F6" w:rsidRPr="00BD3523" w:rsidRDefault="00806141" w:rsidP="00806141">
      <w:pPr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D35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4E14F6" w:rsidRPr="00BD35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Опыт деятельности</w:t>
      </w:r>
    </w:p>
    <w:p w14:paraId="4B6D401C" w14:textId="1FD42893" w:rsidR="00806141" w:rsidRPr="00BD3523" w:rsidRDefault="003C6A4A" w:rsidP="004E14F6">
      <w:pPr>
        <w:widowControl w:val="0"/>
        <w:numPr>
          <w:ilvl w:val="0"/>
          <w:numId w:val="4"/>
        </w:numPr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 биологических объектов и процессов, основываясь на математических, физических, химических, биологических законах, закономерностях и взаимосвязях</w:t>
      </w:r>
      <w:r w:rsidR="00806141" w:rsidRPr="00BD3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5731215" w14:textId="39414F02" w:rsidR="004E14F6" w:rsidRPr="00BD3523" w:rsidRDefault="00C13CB9" w:rsidP="004E14F6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BD3523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3</w:t>
      </w:r>
      <w:r w:rsidR="004E14F6" w:rsidRPr="00BD3523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. Содержание программы учебной дисциплины  </w:t>
      </w:r>
    </w:p>
    <w:p w14:paraId="0A899F80" w14:textId="77777777" w:rsidR="004E14F6" w:rsidRPr="00BD3523" w:rsidRDefault="004E14F6" w:rsidP="004E14F6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BD352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Промышленная экология, как наука. Нормативно-правовые аспекты экологии мясоперерабатывающих, молокоперерабатывающих и хлебобулочных производств. Приемы снижения негативного воздействия пищевых предприятий на окружающую среду. Безотходные технологии в пищевой промышленности. Технические средства и технологии пищевых производств с учетом экологических последствий их применения. </w:t>
      </w:r>
      <w:proofErr w:type="spellStart"/>
      <w:r w:rsidRPr="00BD352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Экологичность</w:t>
      </w:r>
      <w:proofErr w:type="spellEnd"/>
      <w:r w:rsidRPr="00BD352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производств пищевой промышленности.</w:t>
      </w:r>
    </w:p>
    <w:p w14:paraId="3B0788B9" w14:textId="77777777" w:rsidR="00C13CB9" w:rsidRPr="00BD3523" w:rsidRDefault="00C13CB9" w:rsidP="00C13CB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82446416"/>
      <w:r w:rsidRPr="00BD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bookmarkStart w:id="1" w:name="_Hlk82447219"/>
      <w:r w:rsidRPr="00BD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BD3523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зачёт.</w:t>
      </w:r>
      <w:bookmarkEnd w:id="1"/>
    </w:p>
    <w:bookmarkEnd w:id="0"/>
    <w:p w14:paraId="0B5B92DB" w14:textId="5E310582" w:rsidR="00BD3523" w:rsidRPr="00BD3523" w:rsidRDefault="00C13CB9" w:rsidP="00BD352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D35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4E14F6" w:rsidRPr="00BD35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Разработчик: </w:t>
      </w:r>
      <w:r w:rsidR="00BD3523" w:rsidRPr="00BD35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="00152A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-р</w:t>
      </w:r>
      <w:bookmarkStart w:id="2" w:name="_GoBack"/>
      <w:bookmarkEnd w:id="2"/>
      <w:r w:rsidR="00BD3523" w:rsidRPr="00BD35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биол. наук,</w:t>
      </w:r>
      <w:r w:rsidR="00BD3523" w:rsidRPr="00BD352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BD3523" w:rsidRPr="00BD35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доцент кафедры пищевых технологий Широкова Н.В.</w:t>
      </w:r>
    </w:p>
    <w:p w14:paraId="58A42826" w14:textId="21887775" w:rsidR="00E665F4" w:rsidRDefault="00E665F4" w:rsidP="00BD3523">
      <w:pPr>
        <w:spacing w:after="0" w:line="216" w:lineRule="auto"/>
        <w:jc w:val="both"/>
      </w:pPr>
    </w:p>
    <w:sectPr w:rsidR="00E6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97DF9"/>
    <w:multiLevelType w:val="hybridMultilevel"/>
    <w:tmpl w:val="BE963022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22BD7"/>
    <w:multiLevelType w:val="hybridMultilevel"/>
    <w:tmpl w:val="437E93C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4C3164"/>
    <w:multiLevelType w:val="hybridMultilevel"/>
    <w:tmpl w:val="240070A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514230"/>
    <w:multiLevelType w:val="hybridMultilevel"/>
    <w:tmpl w:val="FA4E452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F6"/>
    <w:rsid w:val="00152A51"/>
    <w:rsid w:val="00172260"/>
    <w:rsid w:val="002073A0"/>
    <w:rsid w:val="003C6A4A"/>
    <w:rsid w:val="004E14F6"/>
    <w:rsid w:val="00806141"/>
    <w:rsid w:val="00822894"/>
    <w:rsid w:val="00B419FF"/>
    <w:rsid w:val="00BD3523"/>
    <w:rsid w:val="00C13CB9"/>
    <w:rsid w:val="00D915F7"/>
    <w:rsid w:val="00E6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FA260"/>
  <w15:docId w15:val="{0C5C16C4-45E3-4F29-B6DB-60043D75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ZAngel</dc:creator>
  <cp:keywords/>
  <dc:description/>
  <cp:lastModifiedBy>Учетная запись Майкрософт</cp:lastModifiedBy>
  <cp:revision>7</cp:revision>
  <dcterms:created xsi:type="dcterms:W3CDTF">2022-08-09T07:27:00Z</dcterms:created>
  <dcterms:modified xsi:type="dcterms:W3CDTF">2023-06-29T08:58:00Z</dcterms:modified>
</cp:coreProperties>
</file>